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670" w:rsidRPr="0096419F" w:rsidRDefault="00603E66" w:rsidP="00733806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96419F">
        <w:rPr>
          <w:rFonts w:asciiTheme="majorEastAsia" w:eastAsiaTheme="majorEastAsia" w:hAnsiTheme="majorEastAsia" w:hint="eastAsia"/>
          <w:sz w:val="24"/>
          <w:szCs w:val="24"/>
        </w:rPr>
        <w:t>新築</w:t>
      </w:r>
      <w:r w:rsidR="002F6DBB" w:rsidRPr="0096419F">
        <w:rPr>
          <w:rFonts w:asciiTheme="majorEastAsia" w:eastAsiaTheme="majorEastAsia" w:hAnsiTheme="majorEastAsia" w:hint="eastAsia"/>
          <w:sz w:val="24"/>
          <w:szCs w:val="24"/>
        </w:rPr>
        <w:t>の計画</w:t>
      </w:r>
      <w:r w:rsidR="00371983" w:rsidRPr="0096419F">
        <w:rPr>
          <w:rFonts w:asciiTheme="majorEastAsia" w:eastAsiaTheme="majorEastAsia" w:hAnsiTheme="majorEastAsia" w:hint="eastAsia"/>
          <w:sz w:val="24"/>
          <w:szCs w:val="24"/>
        </w:rPr>
        <w:t>に係る</w:t>
      </w:r>
      <w:r w:rsidR="00733806" w:rsidRPr="0096419F">
        <w:rPr>
          <w:rFonts w:asciiTheme="majorEastAsia" w:eastAsiaTheme="majorEastAsia" w:hAnsiTheme="majorEastAsia" w:hint="eastAsia"/>
          <w:sz w:val="24"/>
          <w:szCs w:val="24"/>
        </w:rPr>
        <w:t>建築基準法適合状況調査業務依頼書</w:t>
      </w:r>
    </w:p>
    <w:p w:rsidR="00297F04" w:rsidRPr="0096419F" w:rsidRDefault="00297F04" w:rsidP="0073380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6419F">
        <w:rPr>
          <w:rFonts w:asciiTheme="majorEastAsia" w:eastAsiaTheme="majorEastAsia" w:hAnsiTheme="majorEastAsia" w:hint="eastAsia"/>
          <w:sz w:val="24"/>
          <w:szCs w:val="24"/>
        </w:rPr>
        <w:t>（図上調査）</w:t>
      </w:r>
    </w:p>
    <w:p w:rsidR="00733806" w:rsidRPr="0096419F" w:rsidRDefault="00733806">
      <w:pPr>
        <w:rPr>
          <w:sz w:val="22"/>
        </w:rPr>
      </w:pPr>
    </w:p>
    <w:p w:rsidR="00BD1309" w:rsidRPr="0096419F" w:rsidRDefault="00BD1309">
      <w:pPr>
        <w:rPr>
          <w:sz w:val="22"/>
        </w:rPr>
      </w:pPr>
    </w:p>
    <w:p w:rsidR="00733806" w:rsidRPr="0096419F" w:rsidRDefault="00733806" w:rsidP="00733806">
      <w:pPr>
        <w:rPr>
          <w:sz w:val="22"/>
        </w:rPr>
      </w:pPr>
      <w:r w:rsidRPr="0096419F">
        <w:rPr>
          <w:rFonts w:hint="eastAsia"/>
          <w:sz w:val="22"/>
        </w:rPr>
        <w:t>指定確認検査機関</w:t>
      </w:r>
    </w:p>
    <w:p w:rsidR="00733806" w:rsidRPr="0096419F" w:rsidRDefault="00B07FCA" w:rsidP="00733806">
      <w:pPr>
        <w:rPr>
          <w:sz w:val="22"/>
        </w:rPr>
      </w:pPr>
      <w:r w:rsidRPr="0096419F">
        <w:rPr>
          <w:rFonts w:hint="eastAsia"/>
          <w:sz w:val="22"/>
        </w:rPr>
        <w:t xml:space="preserve">　株式会社東日本住宅評価センター　様</w:t>
      </w:r>
    </w:p>
    <w:p w:rsidR="00B07FCA" w:rsidRPr="0096419F" w:rsidRDefault="00B07FCA" w:rsidP="00733806">
      <w:pPr>
        <w:rPr>
          <w:sz w:val="22"/>
        </w:rPr>
      </w:pPr>
    </w:p>
    <w:p w:rsidR="00B07FCA" w:rsidRPr="0096419F" w:rsidRDefault="00B07FCA" w:rsidP="00B07FCA">
      <w:pPr>
        <w:jc w:val="right"/>
        <w:rPr>
          <w:sz w:val="22"/>
        </w:rPr>
      </w:pPr>
      <w:r w:rsidRPr="0096419F">
        <w:rPr>
          <w:rFonts w:hint="eastAsia"/>
          <w:sz w:val="22"/>
        </w:rPr>
        <w:t>年　　月　　日</w:t>
      </w:r>
    </w:p>
    <w:p w:rsidR="00B07FCA" w:rsidRPr="0096419F" w:rsidRDefault="00B07FCA" w:rsidP="00B07FCA">
      <w:pPr>
        <w:jc w:val="right"/>
        <w:rPr>
          <w:sz w:val="22"/>
        </w:rPr>
      </w:pPr>
    </w:p>
    <w:p w:rsidR="00B07FCA" w:rsidRPr="0096419F" w:rsidRDefault="00B07FCA" w:rsidP="00B07FCA">
      <w:pPr>
        <w:wordWrap w:val="0"/>
        <w:jc w:val="right"/>
        <w:rPr>
          <w:sz w:val="22"/>
        </w:rPr>
      </w:pPr>
      <w:r w:rsidRPr="0096419F">
        <w:rPr>
          <w:rFonts w:hint="eastAsia"/>
          <w:sz w:val="22"/>
        </w:rPr>
        <w:t>依頼者氏名</w:t>
      </w:r>
      <w:r w:rsidR="00A55D6D" w:rsidRPr="0096419F">
        <w:rPr>
          <w:rFonts w:hint="eastAsia"/>
          <w:sz w:val="22"/>
        </w:rPr>
        <w:t xml:space="preserve">　</w:t>
      </w:r>
      <w:r w:rsidR="001C58C9" w:rsidRPr="0096419F">
        <w:rPr>
          <w:rFonts w:hint="eastAsia"/>
          <w:sz w:val="22"/>
        </w:rPr>
        <w:t xml:space="preserve">　</w:t>
      </w:r>
      <w:r w:rsidRPr="0096419F">
        <w:rPr>
          <w:rFonts w:hint="eastAsia"/>
          <w:sz w:val="22"/>
        </w:rPr>
        <w:t xml:space="preserve">　　　　　　　　　　　</w:t>
      </w:r>
    </w:p>
    <w:p w:rsidR="00A55D6D" w:rsidRPr="0096419F" w:rsidRDefault="00A55D6D" w:rsidP="004D26F1">
      <w:pPr>
        <w:jc w:val="left"/>
        <w:rPr>
          <w:sz w:val="22"/>
        </w:rPr>
      </w:pPr>
    </w:p>
    <w:p w:rsidR="00514C63" w:rsidRPr="0096419F" w:rsidRDefault="004D26F1" w:rsidP="00514C63">
      <w:pPr>
        <w:jc w:val="left"/>
        <w:rPr>
          <w:sz w:val="22"/>
        </w:rPr>
      </w:pPr>
      <w:r w:rsidRPr="0096419F">
        <w:rPr>
          <w:rFonts w:hint="eastAsia"/>
          <w:sz w:val="22"/>
        </w:rPr>
        <w:tab/>
      </w:r>
      <w:r w:rsidRPr="0096419F">
        <w:rPr>
          <w:rFonts w:hint="eastAsia"/>
          <w:sz w:val="22"/>
        </w:rPr>
        <w:tab/>
      </w:r>
      <w:r w:rsidRPr="0096419F">
        <w:rPr>
          <w:rFonts w:hint="eastAsia"/>
          <w:sz w:val="22"/>
        </w:rPr>
        <w:tab/>
      </w:r>
      <w:r w:rsidRPr="0096419F">
        <w:rPr>
          <w:rFonts w:hint="eastAsia"/>
          <w:sz w:val="22"/>
        </w:rPr>
        <w:tab/>
      </w:r>
      <w:r w:rsidRPr="0096419F">
        <w:rPr>
          <w:rFonts w:hint="eastAsia"/>
          <w:sz w:val="22"/>
        </w:rPr>
        <w:tab/>
        <w:t xml:space="preserve"> </w:t>
      </w:r>
      <w:r w:rsidRPr="0096419F">
        <w:rPr>
          <w:rFonts w:hint="eastAsia"/>
          <w:sz w:val="22"/>
        </w:rPr>
        <w:t xml:space="preserve">設計者氏名　　</w:t>
      </w:r>
      <w:r w:rsidRPr="0096419F">
        <w:rPr>
          <w:rFonts w:hint="eastAsia"/>
          <w:sz w:val="22"/>
        </w:rPr>
        <w:tab/>
      </w:r>
      <w:r w:rsidRPr="0096419F">
        <w:rPr>
          <w:rFonts w:hint="eastAsia"/>
          <w:sz w:val="22"/>
        </w:rPr>
        <w:tab/>
      </w:r>
      <w:r w:rsidRPr="0096419F">
        <w:rPr>
          <w:rFonts w:hint="eastAsia"/>
          <w:sz w:val="22"/>
        </w:rPr>
        <w:tab/>
      </w:r>
      <w:r w:rsidRPr="0096419F">
        <w:rPr>
          <w:rFonts w:hint="eastAsia"/>
          <w:sz w:val="22"/>
        </w:rPr>
        <w:t xml:space="preserve">　　　</w:t>
      </w:r>
    </w:p>
    <w:p w:rsidR="004D26F1" w:rsidRPr="0096419F" w:rsidRDefault="004D26F1" w:rsidP="00514C63">
      <w:pPr>
        <w:jc w:val="left"/>
        <w:rPr>
          <w:sz w:val="22"/>
        </w:rPr>
      </w:pPr>
    </w:p>
    <w:p w:rsidR="00BD1309" w:rsidRPr="0096419F" w:rsidRDefault="00BD1309" w:rsidP="00514C63">
      <w:pPr>
        <w:jc w:val="left"/>
        <w:rPr>
          <w:sz w:val="22"/>
        </w:rPr>
      </w:pPr>
    </w:p>
    <w:p w:rsidR="00514C63" w:rsidRPr="0096419F" w:rsidRDefault="004D26F1" w:rsidP="0096419F">
      <w:pPr>
        <w:ind w:firstLineChars="100" w:firstLine="220"/>
        <w:rPr>
          <w:sz w:val="22"/>
        </w:rPr>
      </w:pPr>
      <w:r w:rsidRPr="0096419F">
        <w:rPr>
          <w:rFonts w:hint="eastAsia"/>
          <w:sz w:val="22"/>
        </w:rPr>
        <w:t>株式会社東日本住宅評価センター「建築基準法適合状況調査業務規程」（以下｢業務規程｣という。）に基づき、新築</w:t>
      </w:r>
      <w:r w:rsidR="002F6DBB" w:rsidRPr="0096419F">
        <w:rPr>
          <w:rFonts w:hint="eastAsia"/>
          <w:sz w:val="22"/>
        </w:rPr>
        <w:t>の計画</w:t>
      </w:r>
      <w:r w:rsidRPr="0096419F">
        <w:rPr>
          <w:rFonts w:hint="eastAsia"/>
          <w:sz w:val="22"/>
        </w:rPr>
        <w:t>に係る建築基準法適合状況</w:t>
      </w:r>
      <w:r w:rsidR="00514C63" w:rsidRPr="0096419F">
        <w:rPr>
          <w:rFonts w:hint="eastAsia"/>
          <w:sz w:val="22"/>
        </w:rPr>
        <w:t>調査を依頼します。この依頼書及び添付図書・書類に記載の事項は、事実に相違ありません。</w:t>
      </w:r>
    </w:p>
    <w:p w:rsidR="00514C63" w:rsidRPr="0096419F" w:rsidRDefault="00514C63" w:rsidP="0096419F">
      <w:pPr>
        <w:ind w:firstLineChars="100" w:firstLine="220"/>
        <w:rPr>
          <w:sz w:val="22"/>
        </w:rPr>
      </w:pPr>
      <w:r w:rsidRPr="0096419F">
        <w:rPr>
          <w:rFonts w:hint="eastAsia"/>
          <w:sz w:val="22"/>
        </w:rPr>
        <w:t>依頼にあたっては、</w:t>
      </w:r>
      <w:r w:rsidR="004D26F1" w:rsidRPr="0096419F">
        <w:rPr>
          <w:rFonts w:hint="eastAsia"/>
          <w:sz w:val="22"/>
        </w:rPr>
        <w:t>業務規程、</w:t>
      </w:r>
      <w:r w:rsidRPr="0096419F">
        <w:rPr>
          <w:rFonts w:hint="eastAsia"/>
          <w:sz w:val="22"/>
        </w:rPr>
        <w:t>株式会社東日本住宅評価センター「建築基準法適合状況調査業務約款」及び</w:t>
      </w:r>
      <w:r w:rsidR="00352C5F" w:rsidRPr="0096419F">
        <w:rPr>
          <w:rFonts w:hint="eastAsia"/>
          <w:sz w:val="22"/>
        </w:rPr>
        <w:t>同</w:t>
      </w:r>
      <w:r w:rsidRPr="0096419F">
        <w:rPr>
          <w:rFonts w:hint="eastAsia"/>
          <w:sz w:val="22"/>
        </w:rPr>
        <w:t>「建築基準法適合状況調査業務手数料規程」を遵守します。</w:t>
      </w:r>
    </w:p>
    <w:p w:rsidR="00514C63" w:rsidRPr="0096419F" w:rsidRDefault="00514C63" w:rsidP="00514C63">
      <w:pPr>
        <w:rPr>
          <w:sz w:val="22"/>
        </w:rPr>
      </w:pPr>
    </w:p>
    <w:sectPr w:rsidR="00514C63" w:rsidRPr="0096419F" w:rsidSect="004B124F">
      <w:pgSz w:w="11906" w:h="16838" w:code="9"/>
      <w:pgMar w:top="1985" w:right="1701" w:bottom="1361" w:left="1701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983" w:rsidRDefault="00371983" w:rsidP="00371983">
      <w:r>
        <w:separator/>
      </w:r>
    </w:p>
  </w:endnote>
  <w:endnote w:type="continuationSeparator" w:id="0">
    <w:p w:rsidR="00371983" w:rsidRDefault="00371983" w:rsidP="0037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983" w:rsidRDefault="00371983" w:rsidP="00371983">
      <w:r>
        <w:separator/>
      </w:r>
    </w:p>
  </w:footnote>
  <w:footnote w:type="continuationSeparator" w:id="0">
    <w:p w:rsidR="00371983" w:rsidRDefault="00371983" w:rsidP="00371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06"/>
    <w:rsid w:val="00023826"/>
    <w:rsid w:val="001C58C9"/>
    <w:rsid w:val="001F2670"/>
    <w:rsid w:val="0029180A"/>
    <w:rsid w:val="00297F04"/>
    <w:rsid w:val="002F6DBB"/>
    <w:rsid w:val="00352C5F"/>
    <w:rsid w:val="00371983"/>
    <w:rsid w:val="003B6744"/>
    <w:rsid w:val="00473EC4"/>
    <w:rsid w:val="004B124F"/>
    <w:rsid w:val="004D26F1"/>
    <w:rsid w:val="00514C63"/>
    <w:rsid w:val="00514F78"/>
    <w:rsid w:val="005325C1"/>
    <w:rsid w:val="00603E66"/>
    <w:rsid w:val="0067130F"/>
    <w:rsid w:val="00733806"/>
    <w:rsid w:val="0083572D"/>
    <w:rsid w:val="008A737D"/>
    <w:rsid w:val="00911AE5"/>
    <w:rsid w:val="0094251F"/>
    <w:rsid w:val="0096419F"/>
    <w:rsid w:val="00A55D6D"/>
    <w:rsid w:val="00B07FCA"/>
    <w:rsid w:val="00BB0D57"/>
    <w:rsid w:val="00BD1309"/>
    <w:rsid w:val="00CD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31104C8-8CBE-456E-98C4-551FCB5E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9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1983"/>
  </w:style>
  <w:style w:type="paragraph" w:styleId="a5">
    <w:name w:val="footer"/>
    <w:basedOn w:val="a"/>
    <w:link w:val="a6"/>
    <w:uiPriority w:val="99"/>
    <w:unhideWhenUsed/>
    <w:rsid w:val="003719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1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ho-82a</dc:creator>
  <cp:lastModifiedBy>長島　隆</cp:lastModifiedBy>
  <cp:revision>5</cp:revision>
  <cp:lastPrinted>2015-02-13T07:27:00Z</cp:lastPrinted>
  <dcterms:created xsi:type="dcterms:W3CDTF">2015-02-18T06:25:00Z</dcterms:created>
  <dcterms:modified xsi:type="dcterms:W3CDTF">2023-01-23T04:58:00Z</dcterms:modified>
</cp:coreProperties>
</file>